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74" w:rsidRDefault="008F2674" w:rsidP="008F2674">
      <w:pPr>
        <w:pStyle w:val="3"/>
        <w:ind w:firstLine="0"/>
        <w:rPr>
          <w:sz w:val="26"/>
          <w:szCs w:val="26"/>
        </w:rPr>
      </w:pPr>
    </w:p>
    <w:p w:rsidR="008F2674" w:rsidRPr="00EE6FFB" w:rsidRDefault="008F2674" w:rsidP="008F2674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F2674" w:rsidRPr="00EE6FFB" w:rsidRDefault="008F2674" w:rsidP="008F2674">
      <w:pPr>
        <w:pStyle w:val="3"/>
        <w:jc w:val="center"/>
        <w:rPr>
          <w:bCs/>
          <w:szCs w:val="28"/>
        </w:rPr>
      </w:pPr>
      <w:r w:rsidRPr="00EE6FFB">
        <w:rPr>
          <w:bCs/>
          <w:szCs w:val="28"/>
        </w:rPr>
        <w:t xml:space="preserve">Совет  городского поселения </w:t>
      </w:r>
    </w:p>
    <w:p w:rsidR="008F2674" w:rsidRPr="00EE6FFB" w:rsidRDefault="008F2674" w:rsidP="008F2674">
      <w:pPr>
        <w:pStyle w:val="3"/>
        <w:jc w:val="center"/>
        <w:rPr>
          <w:bCs/>
          <w:szCs w:val="28"/>
        </w:rPr>
      </w:pPr>
      <w:r w:rsidRPr="00EE6FFB">
        <w:rPr>
          <w:bCs/>
          <w:szCs w:val="28"/>
        </w:rPr>
        <w:t>город Туймазы муниципального района</w:t>
      </w:r>
    </w:p>
    <w:p w:rsidR="008F2674" w:rsidRPr="00EE6FFB" w:rsidRDefault="008F2674" w:rsidP="008F2674">
      <w:pPr>
        <w:pStyle w:val="3"/>
        <w:jc w:val="center"/>
        <w:rPr>
          <w:bCs/>
          <w:szCs w:val="28"/>
        </w:rPr>
      </w:pPr>
      <w:r w:rsidRPr="00EE6FFB">
        <w:rPr>
          <w:bCs/>
          <w:szCs w:val="28"/>
        </w:rPr>
        <w:t xml:space="preserve"> Туймазинский  район  Республики Башкортостан </w:t>
      </w:r>
    </w:p>
    <w:p w:rsidR="008F2674" w:rsidRPr="00EE6FFB" w:rsidRDefault="008F2674" w:rsidP="008F2674">
      <w:pPr>
        <w:pStyle w:val="3"/>
        <w:ind w:firstLine="0"/>
        <w:rPr>
          <w:szCs w:val="28"/>
        </w:rPr>
      </w:pPr>
    </w:p>
    <w:p w:rsidR="008F2674" w:rsidRPr="00EE6FFB" w:rsidRDefault="008F2674" w:rsidP="008F2674">
      <w:pPr>
        <w:pStyle w:val="3"/>
        <w:ind w:firstLine="0"/>
        <w:jc w:val="center"/>
        <w:rPr>
          <w:bCs/>
          <w:szCs w:val="28"/>
        </w:rPr>
      </w:pPr>
      <w:r>
        <w:rPr>
          <w:szCs w:val="28"/>
        </w:rPr>
        <w:t xml:space="preserve">Решение №265 </w:t>
      </w:r>
      <w:r w:rsidRPr="00EE6FFB">
        <w:rPr>
          <w:szCs w:val="28"/>
        </w:rPr>
        <w:t xml:space="preserve"> от «</w:t>
      </w:r>
      <w:r>
        <w:rPr>
          <w:szCs w:val="28"/>
        </w:rPr>
        <w:t>31</w:t>
      </w:r>
      <w:r w:rsidRPr="00EE6FFB">
        <w:rPr>
          <w:szCs w:val="28"/>
        </w:rPr>
        <w:t>»</w:t>
      </w:r>
      <w:r>
        <w:rPr>
          <w:szCs w:val="28"/>
        </w:rPr>
        <w:t>июля</w:t>
      </w:r>
      <w:r w:rsidRPr="00EE6FFB">
        <w:rPr>
          <w:szCs w:val="28"/>
        </w:rPr>
        <w:t xml:space="preserve"> 2013 г.</w:t>
      </w:r>
    </w:p>
    <w:p w:rsidR="008F2674" w:rsidRPr="00EE6FFB" w:rsidRDefault="008F2674" w:rsidP="008F2674">
      <w:pPr>
        <w:pStyle w:val="3"/>
        <w:jc w:val="center"/>
        <w:rPr>
          <w:bCs/>
          <w:szCs w:val="28"/>
        </w:rPr>
      </w:pPr>
    </w:p>
    <w:p w:rsidR="008F2674" w:rsidRPr="00EE6FFB" w:rsidRDefault="008F2674" w:rsidP="008F2674">
      <w:pPr>
        <w:pStyle w:val="3"/>
        <w:jc w:val="center"/>
        <w:rPr>
          <w:bCs/>
          <w:szCs w:val="28"/>
        </w:rPr>
      </w:pPr>
      <w:r w:rsidRPr="00EE6FFB">
        <w:rPr>
          <w:bCs/>
          <w:szCs w:val="28"/>
        </w:rPr>
        <w:t xml:space="preserve">О проведении конкурса на замещение должности главы </w:t>
      </w:r>
    </w:p>
    <w:p w:rsidR="008F2674" w:rsidRPr="00EE6FFB" w:rsidRDefault="008F2674" w:rsidP="008F2674">
      <w:pPr>
        <w:pStyle w:val="3"/>
        <w:jc w:val="center"/>
        <w:rPr>
          <w:bCs/>
          <w:szCs w:val="28"/>
        </w:rPr>
      </w:pPr>
      <w:r w:rsidRPr="00EE6FFB">
        <w:rPr>
          <w:bCs/>
          <w:szCs w:val="28"/>
        </w:rPr>
        <w:t>Администрации городского поселения город Туймазы</w:t>
      </w:r>
    </w:p>
    <w:p w:rsidR="008F2674" w:rsidRPr="00EE6FFB" w:rsidRDefault="008F2674" w:rsidP="008F2674">
      <w:pPr>
        <w:pStyle w:val="3"/>
        <w:jc w:val="center"/>
        <w:rPr>
          <w:bCs/>
          <w:szCs w:val="28"/>
        </w:rPr>
      </w:pPr>
      <w:r w:rsidRPr="00EE6FFB">
        <w:rPr>
          <w:bCs/>
          <w:szCs w:val="28"/>
        </w:rPr>
        <w:t>муниципального района Туймазинский  район Республики Башкортостан</w:t>
      </w:r>
    </w:p>
    <w:p w:rsidR="008F2674" w:rsidRDefault="008F2674" w:rsidP="008F2674">
      <w:pPr>
        <w:pStyle w:val="3"/>
        <w:ind w:firstLine="748"/>
        <w:jc w:val="right"/>
        <w:rPr>
          <w:b/>
          <w:szCs w:val="28"/>
        </w:rPr>
      </w:pP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proofErr w:type="gramStart"/>
      <w:r>
        <w:rPr>
          <w:szCs w:val="28"/>
        </w:rPr>
        <w:t>В связи с досрочным расторжением контракта с главой Администрации городского поселения город Туймазы муниципального района Туймазинский  район Республики Башкортостан Э.В. Рахматуллиным, в  соответствии со статьей 37 Федерального закона «Об общих принципах организации местного самоуправления в Российской Федерации», статьей 12 Закона Республики Башкортостан «О местном самоуправлении в Республике Башкортостан», статьей 20 Устава Совета городского поселения город Туймазы муниципального района Туймазинский</w:t>
      </w:r>
      <w:proofErr w:type="gramEnd"/>
      <w:r>
        <w:rPr>
          <w:szCs w:val="28"/>
        </w:rPr>
        <w:t xml:space="preserve">  район Республики Башкортостан, статьей -5 Положения о проведении конкурса на замещение должности главы Администрации городского поселения город Туймазы  муниципального района Туймазинский  район Республики Башкортостан Совет городского поселения город Туймазы муниципального района Туймазинский  район Республики Башкортостан  </w:t>
      </w:r>
    </w:p>
    <w:p w:rsidR="008F2674" w:rsidRDefault="008F2674" w:rsidP="008F2674">
      <w:pPr>
        <w:pStyle w:val="3"/>
        <w:ind w:firstLine="748"/>
        <w:jc w:val="center"/>
        <w:rPr>
          <w:b/>
          <w:szCs w:val="28"/>
        </w:rPr>
      </w:pPr>
      <w:r>
        <w:rPr>
          <w:szCs w:val="28"/>
        </w:rPr>
        <w:t>РЕШИЛ: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t>1. Объявить конкурс на замещение должности главы Администрации городского поселения город Туймазы муниципального района Туймазинский  район Республики Башкортостан.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t>2. Определить, что: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proofErr w:type="gramStart"/>
      <w:r>
        <w:rPr>
          <w:szCs w:val="28"/>
        </w:rPr>
        <w:t xml:space="preserve">прием документов для участия в конкурсе от кандидатов на должность главы Администрации городского поселения город Туймазы муниципального района Туймазинский район Республики Башкортостан осуществляется в срок с   20 по 26 августа  2013 года включительно  с 8.30 до 17.30  часов (обед: с 13.00 до 14.00час.) по адресу: г. Туймазы, ул. Островского, 52, </w:t>
      </w:r>
      <w:proofErr w:type="spellStart"/>
      <w:r>
        <w:rPr>
          <w:szCs w:val="28"/>
        </w:rPr>
        <w:t>каб</w:t>
      </w:r>
      <w:proofErr w:type="spellEnd"/>
      <w:r>
        <w:rPr>
          <w:szCs w:val="28"/>
        </w:rPr>
        <w:t>. 9;</w:t>
      </w:r>
      <w:proofErr w:type="gramEnd"/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t xml:space="preserve">заседание конкурсной комиссии по допуску кандидатов к участию в конкурсе состоится  05.09.2013 года в 11 часов по адресу: </w:t>
      </w:r>
      <w:proofErr w:type="gramStart"/>
      <w:r>
        <w:rPr>
          <w:szCs w:val="28"/>
        </w:rPr>
        <w:t>г</w:t>
      </w:r>
      <w:proofErr w:type="gramEnd"/>
      <w:r>
        <w:rPr>
          <w:szCs w:val="28"/>
        </w:rPr>
        <w:t xml:space="preserve">. Туймазы, ул. Островского, 52, </w:t>
      </w:r>
      <w:proofErr w:type="spellStart"/>
      <w:r>
        <w:rPr>
          <w:szCs w:val="28"/>
        </w:rPr>
        <w:t>каб</w:t>
      </w:r>
      <w:proofErr w:type="spellEnd"/>
      <w:r>
        <w:rPr>
          <w:szCs w:val="28"/>
        </w:rPr>
        <w:t>. 9;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t xml:space="preserve">конкурс на замещение должности главы Администрации городского поселения город Туймазы муниципального района Туймазинский  район Республики Башкортостан проводится  10 сентября     2013 года в 11 часов по адресу: г. Туймазы, ул. Островского, 52, </w:t>
      </w:r>
      <w:proofErr w:type="spellStart"/>
      <w:r>
        <w:rPr>
          <w:szCs w:val="28"/>
        </w:rPr>
        <w:t>каб</w:t>
      </w:r>
      <w:proofErr w:type="spellEnd"/>
      <w:r>
        <w:rPr>
          <w:szCs w:val="28"/>
        </w:rPr>
        <w:t>. 9;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t>3. Утвердить: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t>условия контракта с главой Администрации городского поселения город Туймазы муниципального района Туймазинский  район Республики Башкортостан в соответствии с приложением № 1 к настоящему решению;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lastRenderedPageBreak/>
        <w:t>проект контракта с главой Администрации городского поселения город Туймазы  муниципального района Туймазинский  район Республики Башкортостан в соответствии с приложением № 2 к настоящему решению.</w:t>
      </w:r>
    </w:p>
    <w:p w:rsidR="008F2674" w:rsidRDefault="008F2674" w:rsidP="008F2674">
      <w:pPr>
        <w:pStyle w:val="3"/>
        <w:ind w:firstLine="748"/>
        <w:jc w:val="both"/>
        <w:rPr>
          <w:szCs w:val="28"/>
        </w:rPr>
      </w:pPr>
      <w:r>
        <w:rPr>
          <w:szCs w:val="28"/>
        </w:rPr>
        <w:t xml:space="preserve">4. Опубликовать настоящее решение, условия конкурса и проект контракта с главой Администрации городского поселения город Туймазы муниципального района Туймазинский район Республики Башкортостан в газете «Туймазинский вестник» и «Туймазы </w:t>
      </w:r>
      <w:proofErr w:type="spellStart"/>
      <w:r>
        <w:rPr>
          <w:szCs w:val="28"/>
        </w:rPr>
        <w:t>хэбэрлэре</w:t>
      </w:r>
      <w:proofErr w:type="spellEnd"/>
      <w:r>
        <w:rPr>
          <w:szCs w:val="28"/>
        </w:rPr>
        <w:t>».</w:t>
      </w:r>
    </w:p>
    <w:p w:rsidR="008F2674" w:rsidRDefault="008F2674" w:rsidP="008F267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8F2674" w:rsidRDefault="008F2674" w:rsidP="008F2674">
      <w:pPr>
        <w:pStyle w:val="3"/>
        <w:ind w:firstLine="0"/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8F2674" w:rsidRDefault="008F2674" w:rsidP="008F2674">
      <w:pPr>
        <w:pStyle w:val="3"/>
        <w:ind w:firstLine="0"/>
        <w:rPr>
          <w:szCs w:val="28"/>
        </w:rPr>
      </w:pPr>
      <w:r>
        <w:rPr>
          <w:szCs w:val="28"/>
        </w:rPr>
        <w:t>городского поселения город Туймазы</w:t>
      </w:r>
    </w:p>
    <w:p w:rsidR="008F2674" w:rsidRDefault="008F2674" w:rsidP="008F2674">
      <w:pPr>
        <w:pStyle w:val="3"/>
        <w:ind w:firstLine="0"/>
        <w:rPr>
          <w:szCs w:val="28"/>
        </w:rPr>
      </w:pPr>
      <w:r>
        <w:rPr>
          <w:szCs w:val="28"/>
        </w:rPr>
        <w:t xml:space="preserve">муниципального района Туймазинский  район </w:t>
      </w:r>
    </w:p>
    <w:p w:rsidR="008F2674" w:rsidRDefault="008F2674" w:rsidP="008F2674">
      <w:pPr>
        <w:pStyle w:val="3"/>
        <w:ind w:firstLine="0"/>
        <w:rPr>
          <w:szCs w:val="28"/>
        </w:rPr>
      </w:pPr>
      <w:r>
        <w:rPr>
          <w:szCs w:val="28"/>
        </w:rPr>
        <w:t>Республики Башкортостан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Ф.Ш. </w:t>
      </w:r>
      <w:proofErr w:type="spellStart"/>
      <w:r>
        <w:rPr>
          <w:szCs w:val="28"/>
        </w:rPr>
        <w:t>Терегулов</w:t>
      </w:r>
      <w:proofErr w:type="spellEnd"/>
      <w:r>
        <w:rPr>
          <w:szCs w:val="28"/>
        </w:rPr>
        <w:tab/>
      </w:r>
      <w:r>
        <w:rPr>
          <w:szCs w:val="28"/>
        </w:rPr>
        <w:tab/>
        <w:t xml:space="preserve"> </w:t>
      </w:r>
    </w:p>
    <w:p w:rsidR="008F2674" w:rsidRDefault="008F2674" w:rsidP="008F2674">
      <w:pPr>
        <w:pStyle w:val="3"/>
        <w:ind w:firstLine="0"/>
        <w:rPr>
          <w:szCs w:val="28"/>
        </w:rPr>
      </w:pPr>
    </w:p>
    <w:p w:rsidR="008F2674" w:rsidRDefault="008F2674" w:rsidP="008F2674">
      <w:pPr>
        <w:pStyle w:val="3"/>
        <w:ind w:firstLine="0"/>
        <w:rPr>
          <w:szCs w:val="28"/>
        </w:rPr>
      </w:pPr>
      <w:r>
        <w:rPr>
          <w:szCs w:val="28"/>
        </w:rPr>
        <w:t>г. Туймазы, «31» июля 2013 г.</w:t>
      </w:r>
    </w:p>
    <w:p w:rsidR="008F2674" w:rsidRDefault="008F2674" w:rsidP="008F2674">
      <w:pPr>
        <w:pStyle w:val="3"/>
        <w:ind w:firstLine="0"/>
        <w:rPr>
          <w:szCs w:val="28"/>
        </w:rPr>
      </w:pPr>
      <w:r>
        <w:rPr>
          <w:szCs w:val="28"/>
        </w:rPr>
        <w:t>№ 265</w:t>
      </w:r>
    </w:p>
    <w:p w:rsidR="008F2674" w:rsidRDefault="008F2674" w:rsidP="008F2674">
      <w:pPr>
        <w:pStyle w:val="3"/>
        <w:ind w:firstLine="0"/>
        <w:rPr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8F2674" w:rsidRDefault="008F2674" w:rsidP="008F2674">
      <w:pPr>
        <w:pStyle w:val="3"/>
        <w:ind w:firstLine="0"/>
        <w:rPr>
          <w:color w:val="FF9900"/>
          <w:szCs w:val="28"/>
        </w:rPr>
      </w:pPr>
    </w:p>
    <w:p w:rsidR="00EE6FFB" w:rsidRDefault="00EE6FFB" w:rsidP="00EE6FFB">
      <w:pPr>
        <w:pStyle w:val="3"/>
        <w:ind w:firstLine="0"/>
        <w:rPr>
          <w:szCs w:val="28"/>
        </w:rPr>
      </w:pPr>
    </w:p>
    <w:p w:rsidR="001C5613" w:rsidRDefault="008F2674" w:rsidP="00EE6FFB">
      <w:pPr>
        <w:pStyle w:val="3"/>
        <w:ind w:firstLine="0"/>
        <w:rPr>
          <w:color w:val="FF9900"/>
          <w:szCs w:val="28"/>
        </w:rPr>
      </w:pPr>
      <w:r>
        <w:rPr>
          <w:szCs w:val="28"/>
        </w:rPr>
        <w:t xml:space="preserve"> 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 xml:space="preserve">Приложение № 1 к решению Совета 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>городского поселения город Туймазы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>муниципального района Туймазинский</w:t>
      </w:r>
    </w:p>
    <w:p w:rsidR="00EE6FFB" w:rsidRP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 xml:space="preserve">район Республики Башкортостан </w:t>
      </w:r>
    </w:p>
    <w:p w:rsidR="008F2674" w:rsidRPr="00EE6FFB" w:rsidRDefault="008F2674" w:rsidP="008F2674">
      <w:pPr>
        <w:pStyle w:val="3"/>
        <w:ind w:firstLine="0"/>
        <w:jc w:val="right"/>
        <w:rPr>
          <w:sz w:val="24"/>
          <w:szCs w:val="24"/>
        </w:rPr>
      </w:pPr>
      <w:r w:rsidRPr="00EE6FFB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265 </w:t>
      </w:r>
      <w:r w:rsidRPr="00EE6FFB">
        <w:rPr>
          <w:sz w:val="24"/>
          <w:szCs w:val="24"/>
        </w:rPr>
        <w:t>от «</w:t>
      </w:r>
      <w:r>
        <w:rPr>
          <w:sz w:val="24"/>
          <w:szCs w:val="24"/>
        </w:rPr>
        <w:t>31</w:t>
      </w:r>
      <w:r w:rsidRPr="00EE6FFB">
        <w:rPr>
          <w:sz w:val="24"/>
          <w:szCs w:val="24"/>
        </w:rPr>
        <w:t>»</w:t>
      </w:r>
      <w:r>
        <w:rPr>
          <w:sz w:val="24"/>
          <w:szCs w:val="24"/>
        </w:rPr>
        <w:t xml:space="preserve">июля </w:t>
      </w:r>
      <w:r w:rsidRPr="00EE6FFB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Pr="00EE6FFB">
        <w:rPr>
          <w:sz w:val="24"/>
          <w:szCs w:val="24"/>
        </w:rPr>
        <w:t xml:space="preserve"> г.</w:t>
      </w:r>
    </w:p>
    <w:p w:rsidR="00EE6FFB" w:rsidRPr="00EE6FFB" w:rsidRDefault="008F2674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E6FFB" w:rsidRDefault="00EE6FFB" w:rsidP="00EE6FFB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F2674" w:rsidRPr="00EE6FFB" w:rsidRDefault="008F2674" w:rsidP="00EE6FFB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E6FFB" w:rsidRPr="00EE6FFB" w:rsidRDefault="00EE6FFB" w:rsidP="00EE6FF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FFB">
        <w:rPr>
          <w:rFonts w:ascii="Times New Roman" w:hAnsi="Times New Roman" w:cs="Times New Roman"/>
          <w:b/>
          <w:bCs/>
          <w:sz w:val="24"/>
          <w:szCs w:val="24"/>
        </w:rPr>
        <w:t xml:space="preserve">Условия контракта </w:t>
      </w:r>
    </w:p>
    <w:p w:rsidR="00EE6FFB" w:rsidRPr="00EE6FFB" w:rsidRDefault="00EE6FFB" w:rsidP="00EE6FFB">
      <w:pPr>
        <w:spacing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FFB">
        <w:rPr>
          <w:rFonts w:ascii="Times New Roman" w:hAnsi="Times New Roman" w:cs="Times New Roman"/>
          <w:b/>
          <w:bCs/>
          <w:sz w:val="24"/>
          <w:szCs w:val="24"/>
        </w:rPr>
        <w:t xml:space="preserve">с главой Администрации городского поселения город Туймазы муниципального района Туймазинский  район Республики Башкортостан </w:t>
      </w:r>
    </w:p>
    <w:p w:rsidR="00EE6FFB" w:rsidRPr="00EE6FFB" w:rsidRDefault="00EE6FFB" w:rsidP="00EE6FFB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E6FFB">
        <w:rPr>
          <w:rFonts w:ascii="Times New Roman" w:hAnsi="Times New Roman" w:cs="Times New Roman"/>
          <w:sz w:val="24"/>
          <w:szCs w:val="24"/>
        </w:rPr>
        <w:t>Глава Администрации городского поселения город Туймазы муниципального района Туймазинский  район Республики Башкортостан (далее – глава Администрации) действует на основе единоначалия и подотчетен Совету городского поселения город Туймазы  муниципального района Туймазинский  район Республики Башкортостан в пределах, установленных законодательством Российской Федерации и Республики Башкортостан, Уставом городского поселения город Туймазы муниципального района Туймазинский  район Республики Башкортостан (далее – Устав),</w:t>
      </w:r>
      <w:r w:rsidRPr="00EE6F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6FFB">
        <w:rPr>
          <w:rFonts w:ascii="Times New Roman" w:hAnsi="Times New Roman" w:cs="Times New Roman"/>
          <w:sz w:val="24"/>
          <w:szCs w:val="24"/>
        </w:rPr>
        <w:t>возглавляет Администрацию городского поселения город Туймазы</w:t>
      </w:r>
      <w:proofErr w:type="gramEnd"/>
      <w:r w:rsidRPr="00EE6FFB">
        <w:rPr>
          <w:rFonts w:ascii="Times New Roman" w:hAnsi="Times New Roman" w:cs="Times New Roman"/>
          <w:sz w:val="24"/>
          <w:szCs w:val="24"/>
        </w:rPr>
        <w:t xml:space="preserve"> муниципального района Туймазинский  район Республики Башкортостан (далее – Администрация), руководит ее деятельностью и несет персональную ответственность за результаты ее деятельности.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2. Глава Администрации выполняет следующие функции: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организует работу Администрации;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представляет Администрацию в отношениях с органами местного самоуправления, другими муниципальными образованиями, органами государственной власти, гражданами и организациями. Действует от имени Администрации без доверенности;</w:t>
      </w:r>
    </w:p>
    <w:p w:rsidR="00EE6FFB" w:rsidRPr="00EE6FFB" w:rsidRDefault="00EE6FFB" w:rsidP="00EE6FFB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открывает счета в учреждениях банка; 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распоряжается имуществом Администрации в соответствии с Конституцией Российской Федерации, Конституцией Республики Башкортостан, законодательством Российской Федерации и Республики Башкортостан, Уставом и иными муниципальными нормативными правовыми актами; 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совершает в пределах своих полномочий и в установленном порядке сделки от имени Администрации; 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осуществляет в пределах своих полномочий прием на работу и увольнение работников Администрации, руководителей муниципальных предприятий, учреждений и организаций;</w:t>
      </w:r>
    </w:p>
    <w:p w:rsidR="00EE6FFB" w:rsidRPr="00EE6FFB" w:rsidRDefault="00EE6FFB" w:rsidP="00EE6FF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>осуществляет иные полномочия, отнесенные федеральными законами и законами Республики Башкортостан, Уставом, к его компетенции.  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Глава Администрации имеет право: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издавать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</w:t>
      </w:r>
      <w:r>
        <w:rPr>
          <w:rFonts w:ascii="Times New Roman" w:hAnsi="Times New Roman" w:cs="Times New Roman"/>
          <w:sz w:val="24"/>
          <w:szCs w:val="24"/>
        </w:rPr>
        <w:lastRenderedPageBreak/>
        <w:t>постановления Администрации по вопросам местного значения, а также распоряжения по вопросам организации работы Администрации;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материальные и финансовые средства.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Глава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Конституцию Республики Башкортостан, законы и иные нормативные правовые акты Республики Башкортостан, муниципальные правовые акты и обеспечивать их исполнение;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сохранность материальных ресурсов и расходовать по целевому назначению предоставленные финансовые средства;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уполномоченным государственным органам, органам местного самоуправления необходимую информацию и документы;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предписания уполномоченных государственных органов, органов местного самоуправления об устранении нарушений требований законодательства;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изменении гражданства, влекущем досрочное прекращение полномочий главы Администрации в соответствии с пунктом 9 части десятой статьи 37 Федерального закона «Об общих принципах организации местного самоуправления в Российской Федерации»;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увеличении численности избирателей городского поселения, влекущем в соответствии с пунктом 13 части десятой статьи 37 Федерального закона «Об общих принципах организации местного самоуправления в Российской Федерации» досрочное прекращение полномочий главы Администрации;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конфликта интересов;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совершать порочащие его поступки;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уважение к обычаям и традициям народов Российской Федерации;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нормы служебной этики и правила внутреннего трудового распорядка, установленные в Администрации;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установленные правила предоставления служебной информации.</w:t>
      </w:r>
    </w:p>
    <w:p w:rsidR="00EE6FFB" w:rsidRDefault="00EE6FFB" w:rsidP="00EE6FFB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Глава Администрации обязан соблюдать запреты и ограничения, установленные законодательством Российской Федерации и Республики Башкортостан.</w:t>
      </w:r>
    </w:p>
    <w:p w:rsidR="00EE6FFB" w:rsidRDefault="00EE6FFB" w:rsidP="00EE6FFB">
      <w:pPr>
        <w:rPr>
          <w:sz w:val="26"/>
          <w:szCs w:val="26"/>
        </w:rPr>
        <w:sectPr w:rsidR="00EE6FFB">
          <w:pgSz w:w="11907" w:h="16840"/>
          <w:pgMar w:top="567" w:right="851" w:bottom="1134" w:left="1418" w:header="720" w:footer="720" w:gutter="0"/>
          <w:pgNumType w:start="1"/>
          <w:cols w:space="720"/>
        </w:sectPr>
      </w:pPr>
    </w:p>
    <w:p w:rsid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2 к решению Совета </w:t>
      </w:r>
    </w:p>
    <w:p w:rsid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городского поселения город Туймазы</w:t>
      </w:r>
    </w:p>
    <w:p w:rsid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района Туймазинский</w:t>
      </w:r>
    </w:p>
    <w:p w:rsidR="00EE6FFB" w:rsidRDefault="00EE6FFB" w:rsidP="00EE6FFB">
      <w:pPr>
        <w:pStyle w:val="3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район Республики Башкортостан</w:t>
      </w:r>
    </w:p>
    <w:p w:rsidR="008F2674" w:rsidRDefault="008F2674" w:rsidP="008F2674">
      <w:pPr>
        <w:pStyle w:val="3"/>
        <w:ind w:firstLine="0"/>
        <w:jc w:val="right"/>
        <w:rPr>
          <w:sz w:val="26"/>
          <w:szCs w:val="26"/>
        </w:rPr>
      </w:pPr>
      <w:r>
        <w:rPr>
          <w:sz w:val="24"/>
          <w:szCs w:val="24"/>
        </w:rPr>
        <w:t>№ 265  от «31» июля 2013 г</w:t>
      </w:r>
      <w:r>
        <w:rPr>
          <w:sz w:val="26"/>
          <w:szCs w:val="26"/>
        </w:rPr>
        <w:t>.</w:t>
      </w:r>
    </w:p>
    <w:p w:rsidR="00EE6FFB" w:rsidRDefault="008F2674" w:rsidP="00EE6FFB">
      <w:pPr>
        <w:pStyle w:val="3"/>
        <w:ind w:firstLine="0"/>
        <w:jc w:val="right"/>
        <w:rPr>
          <w:sz w:val="26"/>
          <w:szCs w:val="26"/>
        </w:rPr>
      </w:pPr>
      <w:r>
        <w:rPr>
          <w:sz w:val="24"/>
          <w:szCs w:val="24"/>
        </w:rPr>
        <w:t xml:space="preserve"> </w:t>
      </w:r>
    </w:p>
    <w:p w:rsidR="00EE6FFB" w:rsidRDefault="00EE6FFB" w:rsidP="00EE6FFB">
      <w:pPr>
        <w:pStyle w:val="3"/>
        <w:ind w:firstLine="0"/>
        <w:jc w:val="right"/>
        <w:rPr>
          <w:sz w:val="26"/>
          <w:szCs w:val="26"/>
        </w:rPr>
      </w:pPr>
    </w:p>
    <w:p w:rsidR="00EE6FFB" w:rsidRDefault="00EE6FFB" w:rsidP="00EE6FFB">
      <w:pPr>
        <w:pStyle w:val="ConsPlusTitle"/>
        <w:widowControl/>
        <w:tabs>
          <w:tab w:val="center" w:pos="4819"/>
          <w:tab w:val="left" w:pos="793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Контракт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E6FFB" w:rsidRDefault="00EE6FFB" w:rsidP="00EE6F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главой Администрации городского поселения город Туймазы муниципального района Туймазинский район Республики Башкортостан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Туймазы                                                                                  «__» ___________ 2013 года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Совет городского поселения город Туймазы  муниципального района Туймазинский  район Республики Башкортостан,  именуемый в дальнейшем «Наниматель», в лице председателя Совета городского поселения город Туймазы муниципального района Туймазинский район республики Башкортостан  -_________________,</w:t>
      </w:r>
    </w:p>
    <w:p w:rsidR="00EE6FFB" w:rsidRDefault="00EE6FFB" w:rsidP="00EE6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    законодательства    Российской  Федерации  и Республики     Башкортостан,    Устава    городского поселения город Туймазы муниципального района Туймазинский  район Республики Башкортостан, с одной стороны, и гражданин Российской Федерации__________________________________________________________________,</w:t>
      </w:r>
    </w:p>
    <w:p w:rsidR="00EE6FFB" w:rsidRDefault="00EE6FFB" w:rsidP="00EE6FF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(Ф.И.О.)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именуемый в дальнейшем «глава Администрации», с другой стороны, совместно в дальнейшем именуемые «Стороны», заключили настоящий контракт о нижеследующем: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Настоящий контракт заключен на основании решения Совета   городского поселения город Туймазы муниципального района Туймазинский  район Республики Башкортостан от «__» ___________ 201</w:t>
      </w:r>
      <w:r w:rsidR="00E76D1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 _______ о назначении  _________________________________________</w:t>
      </w:r>
    </w:p>
    <w:p w:rsidR="00EE6FFB" w:rsidRDefault="00EE6FFB" w:rsidP="00EE6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(Ф.И.О.)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должность главы Администрации по результатам конкурса на замещение должности главы Администрации и имеет целью определение взаимных прав, обязанностей и ответственности сторон в период действия контракта.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Контракт разработан в соответствии с законодательством Российской Федерации о труде, с учетом особенностей, предусмотренных законодательством Российской Федерации и Республики Башкортостан о местном самоуправлении и муниципальной службе.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По настоящему контракту глава Администрации берет на себя обязательства, связанные с исполнением полномочий по решению вопросов местного значения, установленных Уставом городского поселения город Туймазы муниципального района Туймазинский район Республики Башкортостан (далее - Устав), а Наниматель обязуется обеспечить главе Администрации условия для исполнения полномочий, обусловленных настоящим контрактом.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Срок действия контракта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Pr="00EE6FFB" w:rsidRDefault="00EE6FFB" w:rsidP="00EE6FF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t xml:space="preserve">2.1. Настоящий контракт заключается на срок полномочий главы Администрации, установленный Уставом. </w:t>
      </w:r>
    </w:p>
    <w:p w:rsidR="00EE6FFB" w:rsidRPr="00EE6FFB" w:rsidRDefault="00EE6FFB" w:rsidP="00EE6F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6FFB">
        <w:rPr>
          <w:rFonts w:ascii="Times New Roman" w:hAnsi="Times New Roman" w:cs="Times New Roman"/>
          <w:sz w:val="24"/>
          <w:szCs w:val="24"/>
        </w:rPr>
        <w:lastRenderedPageBreak/>
        <w:t>2.2. Глава Администрации обязуется приступить к исполнению своих полномочий с «____» _________ 20__ года.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Права и обязанности Нанимателя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Наниматель имеет право: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 Требовать от главы Администрации исполнения обязанностей, установленных настоящим контрактом и Уставом.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Требовать соблюдения законодательства Российской Федерации, законодательства Республики Башкортостан, Устава и решений Совета городского поселения город Туймазы муниципального района Туймазинский  район Республики Башкортостан (далее - Совет).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 Требовать соблюдения правил внутреннего трудового распорядка, бережного отношения к имуществу, предоставленному главе Администрации для осуществления его полномочий.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Наниматель обязан: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 Создавать условия для безопасного и эффективного труда, обеспечивающие исполнение полномочий, обусловленных настоящим контрактом.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В соответствии с законодательством о труде, о муниципальной службе в полном объеме выплачивать денежное содержание и иные выплаты главе Администрации.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3.2.3. Предоставлять главе Администрации гарантии, предусмотренные законодательством о муниципальной службе и нормативными правовыми актами Совета.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3.2.4.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 иные обязанности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Нанимателя, установленные законодательством о труде, с учетом особенностей, предусмотренных законодательством о местном самоуправлении и муниципальной службе.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Условия контракта для главы Администрации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Глава Администрации действует на основе единоначалия и подотчетен Нанимателю в пределах, установленных законодательством Российской Федерации и Республики Башкортостан, Уставом и настоящим контрактом, возглавляет Администрацию, руководит ее деятельностью и несет персональную ответственность за результаты ее деятельности.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Глава Администрации выполняет следующие функции: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организует работу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представляет Администрацию в отношениях с органами местного самоуправления, другими муниципальными образованиями, органами государственной власти, гражданами и организациями. Действует от имени Администрации без доверенности;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открывает счета в учреждениях банка;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распоряжается имуществом, находящимся в муниципальной собственности, в соответствии с Конституцией Российской Федерации, Конституцией Республики Башкортостан, законодательством Российской Федерации и Республики Башкортостан, Уставом и иными муниципальными нормативными правовыми актами;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совершает в пределах своих полномочий и в установленном порядке сделки от имени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в пределах своих полномочий прием на работу и увольнение работников Администрации, руководителей отраслевых (функциональных) и территориальных органов, руководителей муниципальных предприятий, учреждений и организаций;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осуществляет иные полномочия, отнесенные федеральными законами и законами Республики Башкортостан, Уставом и настоящим контрактом к его компетенции.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Глава Администрации имеет право: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постановления Администрации по вопросам местного значения, а также распоряжения по вопросам организации работы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пределах своих полномочий, установленных федеральными законами, законами Республики Башкортостан, Уставом, нормативными правовыми актами Совета, материальные и финансовые средства.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Глава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Конституцию Республики Башкортостан, законы и иные нормативные правовые акты Республики Башкортостан, муниципальные правовые акты и обеспечивать их исполнение;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ограничения и запреты, установленные федеральными </w:t>
      </w:r>
      <w:hyperlink r:id="rId4" w:history="1">
        <w:proofErr w:type="gramStart"/>
        <w:r w:rsidRPr="00EE6FF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>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 муниципальной службе в Российской Федерации» и «О противодействии коррупции», иными федеральными законами;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сохранность материальных ресурсов и расходовать по целевому назначению предоставленные финансовые средства;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уполномоченным государственным органам, органам местного самоуправления необходимую информацию и документы;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предписания уполномоченных государственных органов, органов местного самоуправления об устранении нарушений требований законодательства;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изменении гражданства, влекущем досрочное прекращение полномочий главы Администрации в соответствии с пунктом 9 части десятой статьи 37 Федерального закона «Об общих принципах организации местного самоуправления в Российской Федерации»;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об увеличении численности избирателей городского поселения, влекущем в соответствии с пунктом 13 части десятой статьи 37 Федерального закона «Об общих принципах организации местного самоуправления в Российской Федерации» досрочное прекращение полномочий главы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в письменной форме председателю Совета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конфликта интересов;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должностные обязанности добросовестно, на высоком профессиональном уровне;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оказывать предпочтение каким-либо общественным или религиозным объединениям, профессиональным или социальным группам, организациям и гражданам;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совершать порочащие его поступки;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гражданами;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уважение к обычаям и традициям народов Российской Федерации;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соблюдать нормы служебной этики и правила внутреннего трудового распорядка, установленные в Администрации;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установленные правила предоставления служебной информации.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Оплата труда, время отдыха и иные гарантии</w:t>
      </w:r>
    </w:p>
    <w:p w:rsidR="00EE6FFB" w:rsidRDefault="00EE6FFB" w:rsidP="00EE6FF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главы Администрации</w:t>
      </w:r>
    </w:p>
    <w:p w:rsidR="00EE6FFB" w:rsidRDefault="00EE6FFB" w:rsidP="00EE6F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На главу Администрации распространяется действие законодательства Российской Федерации о труде с особенностями, предусмотренными законодательством Российской Федерации и Республики Башкортостан, Уставом.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Главе Администрации выплачиваются денежное содержание и иные выплаты в соответствии с законодательством о муниципальной службе, нормативными правовыми актами Совета.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Главе Администрации предоставляется оплачиваемый отпуск в соответствии с законодательством о муниципальной службе.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Главе Администрации предоставляются иные гарантии, предусмотренные законодательством Российской Федерации и Республики Башкортостан, нормативными правовыми актами Совета.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Ответственность Сторон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>
        <w:rPr>
          <w:rFonts w:ascii="Times New Roman" w:hAnsi="Times New Roman" w:cs="Times New Roman"/>
          <w:sz w:val="24"/>
          <w:szCs w:val="24"/>
        </w:rPr>
        <w:t>ороны несут ответственность в соответствии с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 Глава Администрации не несет ответственности за неисполнение или ненадлежащее исполнение обязательств по настоящему контракту, если оно явилось следствием ненадлежащего исполнения Нанимателем своих обязательств по настоящему контракту.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Глава Администрации несет ответственность за несоблюдение Кодекса этики и служебного поведения муниципальных служащих Администрации городского поселения город Туймазы муниципального района Туймазинский  район Республики Башкортостан.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Изменение и дополнение, прекращение 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расторжение контракта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Изменения и дополнения могут быть внесены в настоящий контракт по соглашению Сторон и оформляются в виде письменных дополнительных соглашений, которые являются неотъемлемой частью настоящего контракта.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Настоящий контракт может быть прекращен досрочно по основаниям, предусмотренным законодательством, Уставом.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В случае расторжения настоящего контракта, в соответствии с законодательством Российской Федерации и Республики Башкортостан, по соглашению Сторон главе Администрации предоставляются гарантии и выплачиваются компенсации, установленные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Разрешение споров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Споры, возникающие между Сторонами в связи с исполнением обязательств по настоящему контракту, разрешаются путем переговоров, а при невозможности </w:t>
      </w:r>
      <w:r>
        <w:rPr>
          <w:rFonts w:ascii="Times New Roman" w:hAnsi="Times New Roman" w:cs="Times New Roman"/>
          <w:sz w:val="24"/>
          <w:szCs w:val="24"/>
        </w:rPr>
        <w:lastRenderedPageBreak/>
        <w:t>урегулирования спора - в судебном или ином порядке, установленном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Заключительные положения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Условия настоящего контракта имеют обязательную юридическую силу для обеих Сторон.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По вопросам, не предусмотренным настоящим контрактом, Стороны руководствуются законодательством Российской Федерации и Республики Башкортостан.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Настоящий контракт составлен в двух экземплярах, имеющих одинаковую юридическую силу, один из которых находится у Нанимателя, другой - у главы Администрации.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6FFB" w:rsidRDefault="00EE6FFB" w:rsidP="00EE6FF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Подписи Сторон</w:t>
      </w:r>
    </w:p>
    <w:p w:rsidR="00EE6FFB" w:rsidRDefault="00EE6FFB" w:rsidP="00EE6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EE6FFB" w:rsidTr="00EE6FF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«Наниматель»</w:t>
            </w:r>
          </w:p>
          <w:p w:rsidR="00EE6FFB" w:rsidRDefault="00EE6FFB" w:rsidP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городского поселения город Туймазы  муниципального района Туймазинский  район Республики Башкортостан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"__" _________ 20__ г.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 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«глава Администрации»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"__" _________ 20__ г.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Паспорт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серия ________ N 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выдан ______________________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              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(кем, когда)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Адрес: ______________________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____________________________</w:t>
            </w:r>
          </w:p>
          <w:p w:rsidR="00EE6FFB" w:rsidRDefault="00EE6FFB">
            <w:pPr>
              <w:pStyle w:val="ConsPlusNonformat"/>
              <w:widowControl/>
              <w:jc w:val="both"/>
            </w:pPr>
            <w:r>
              <w:t xml:space="preserve">    Телефон: ____________________</w:t>
            </w:r>
          </w:p>
          <w:p w:rsidR="00EE6FFB" w:rsidRDefault="00EE6FF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60E" w:rsidRDefault="00FB760E"/>
    <w:sectPr w:rsidR="00FB760E" w:rsidSect="00817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6FFB"/>
    <w:rsid w:val="001C5613"/>
    <w:rsid w:val="005C41D9"/>
    <w:rsid w:val="005D2CA9"/>
    <w:rsid w:val="00817067"/>
    <w:rsid w:val="008F2674"/>
    <w:rsid w:val="009C44EE"/>
    <w:rsid w:val="00BE7CC2"/>
    <w:rsid w:val="00E76D17"/>
    <w:rsid w:val="00EE6FFB"/>
    <w:rsid w:val="00FB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E6FFB"/>
    <w:rPr>
      <w:color w:val="0000FF"/>
      <w:u w:val="single"/>
    </w:rPr>
  </w:style>
  <w:style w:type="paragraph" w:styleId="3">
    <w:name w:val="Body Text Indent 3"/>
    <w:basedOn w:val="a"/>
    <w:link w:val="30"/>
    <w:unhideWhenUsed/>
    <w:rsid w:val="00EE6FF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EE6FF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EE6FF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rsid w:val="00EE6F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EE6F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Title">
    <w:name w:val="ConsPlusTitle"/>
    <w:rsid w:val="00EE6F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ED9DAFB6404B6F2B9BEB3CAFA5864888CB20B1D701EB072E6FB37C288D252E280A4E8FD0FE688E4T17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3108</Words>
  <Characters>17720</Characters>
  <Application>Microsoft Office Word</Application>
  <DocSecurity>0</DocSecurity>
  <Lines>147</Lines>
  <Paragraphs>41</Paragraphs>
  <ScaleCrop>false</ScaleCrop>
  <Company>Reanimator Extreme Edition</Company>
  <LinksUpToDate>false</LinksUpToDate>
  <CharactersWithSpaces>20787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2013-08-02T08:27:00Z</cp:lastPrinted>
  <dcterms:created xsi:type="dcterms:W3CDTF">2013-07-30T14:02:00Z</dcterms:created>
  <dcterms:modified xsi:type="dcterms:W3CDTF">2013-08-02T08:27:00Z</dcterms:modified>
</cp:coreProperties>
</file>